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E8" w:rsidRDefault="008A307D">
      <w:pPr>
        <w:rPr>
          <w:sz w:val="2"/>
          <w:szCs w:val="2"/>
        </w:rPr>
      </w:pPr>
      <w:bookmarkStart w:id="0" w:name="_GoBack"/>
      <w:bookmarkEnd w:id="0"/>
      <w:r>
        <w:rPr>
          <w:noProof/>
          <w:color w:val="4F81BD" w:themeColor="accent1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F6E1A" wp14:editId="2DFF90A5">
                <wp:simplePos x="0" y="0"/>
                <wp:positionH relativeFrom="column">
                  <wp:posOffset>33884</wp:posOffset>
                </wp:positionH>
                <wp:positionV relativeFrom="paragraph">
                  <wp:posOffset>-6731</wp:posOffset>
                </wp:positionV>
                <wp:extent cx="6915150" cy="8434426"/>
                <wp:effectExtent l="0" t="0" r="19050" b="2413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8434426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B20" w:rsidRPr="00573D2D" w:rsidRDefault="00C63B20" w:rsidP="00C63B20">
                            <w:pPr>
                              <w:ind w:left="1416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950FC" w:rsidRDefault="004950FC" w:rsidP="009C00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4C01FD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FETHİYE</w:t>
                            </w:r>
                            <w:r w:rsidR="004950F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563DA"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TİCARET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VE SANAYİ</w:t>
                            </w:r>
                            <w:r w:rsidR="002563DA"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ODASI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BAŞKANLIĞI’NA</w:t>
                            </w:r>
                          </w:p>
                          <w:p w:rsidR="002563DA" w:rsidRPr="00573D2D" w:rsidRDefault="002563DA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9337F" w:rsidRDefault="002563DA" w:rsidP="002563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Sigorta Acenteleri Yönetmeliği’nin 16. maddesi gereğince</w:t>
                            </w:r>
                            <w:r w:rsidR="00A933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933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firmam ile ilgili yapılan </w:t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değişiklikler </w:t>
                            </w:r>
                            <w:r w:rsidR="00A933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aşağıda sunulmuş olup, ilgili bilgiler ektedir.</w:t>
                            </w:r>
                          </w:p>
                          <w:p w:rsidR="00A9337F" w:rsidRDefault="00A9337F" w:rsidP="002563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Gereğinin yapılması</w:t>
                            </w:r>
                            <w:r w:rsidR="00A9337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hususunu </w:t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bilgilerinize arz ederim.</w:t>
                            </w:r>
                          </w:p>
                          <w:p w:rsidR="002563DA" w:rsidRPr="00573D2D" w:rsidRDefault="002563DA" w:rsidP="002563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1048"/>
                              <w:gridCol w:w="2180"/>
                              <w:gridCol w:w="2495"/>
                            </w:tblGrid>
                            <w:tr w:rsidR="002563DA" w:rsidRPr="00573D2D" w:rsidTr="009C00C6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Değişiklik Türü*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(√)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Değişiklik Türü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5372FE" w:rsidP="005D7B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(√)</w:t>
                                  </w: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584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Yeni Kayıt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Tel No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Şube Kuruluşu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E-posta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G.Müdür</w:t>
                                  </w:r>
                                  <w:proofErr w:type="spellEnd"/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proofErr w:type="spellStart"/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G.Müdür</w:t>
                                  </w:r>
                                  <w:proofErr w:type="spellEnd"/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Yrd. Ataması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Ortak Değişimi/Oranı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Müdür Ataması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A4690C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Statik IP Tanımlama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Şube Müdürü Ataması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Levha Talebi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Teknik Personel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Sermaye Artırımı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563DA" w:rsidRPr="00573D2D" w:rsidTr="009C00C6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2563DA" w:rsidRPr="00573D2D" w:rsidRDefault="00A4690C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Personel İşten Çıkış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73D2D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Mal Beyanı</w:t>
                                  </w:r>
                                </w:p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63DA" w:rsidRPr="00573D2D" w:rsidRDefault="002563DA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5372FE" w:rsidRPr="00573D2D" w:rsidTr="005372FE">
                              <w:trPr>
                                <w:trHeight w:val="556"/>
                                <w:jc w:val="center"/>
                              </w:trPr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5372FE" w:rsidRDefault="005372FE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Unvan Değişikliğ</w:t>
                                  </w:r>
                                  <w:r w:rsidR="00884A7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5372FE" w:rsidRPr="00573D2D" w:rsidRDefault="005372FE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72FE" w:rsidRPr="00573D2D" w:rsidRDefault="005372FE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Adres Değişikliği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372FE" w:rsidRPr="00573D2D" w:rsidRDefault="005372FE" w:rsidP="005D7B03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00C6" w:rsidRDefault="009C00C6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Default="002563DA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9C00C6" w:rsidRPr="00573D2D" w:rsidRDefault="009C00C6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8"/>
                            </w:tblGrid>
                            <w:tr w:rsidR="009C00C6" w:rsidTr="009C00C6">
                              <w:tc>
                                <w:tcPr>
                                  <w:tcW w:w="8788" w:type="dxa"/>
                                </w:tcPr>
                                <w:p w:rsidR="009C00C6" w:rsidRDefault="009C00C6" w:rsidP="009C00C6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9C00C6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9C00C6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9C00C6">
                                  <w:pP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256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256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256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9C00C6" w:rsidRDefault="009C00C6" w:rsidP="002563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63DA" w:rsidRPr="00573D2D" w:rsidRDefault="002563DA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2563D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2563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Başvuru Sahibi:</w:t>
                            </w:r>
                          </w:p>
                          <w:p w:rsidR="002563DA" w:rsidRPr="00573D2D" w:rsidRDefault="002563DA" w:rsidP="002563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DE4A04" w:rsidP="002563D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Adı, Soyadı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2563DA"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2563DA" w:rsidRPr="00573D2D" w:rsidRDefault="002563DA" w:rsidP="002563D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Firma Unvanı</w:t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2563DA" w:rsidRPr="00573D2D" w:rsidRDefault="002563DA" w:rsidP="002563D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İ</w:t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mzası</w:t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E4A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  </w:t>
                            </w:r>
                          </w:p>
                          <w:p w:rsidR="00C63B20" w:rsidRDefault="00C63B20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7224" w:rsidRDefault="00417224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7224" w:rsidRDefault="00417224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7224" w:rsidRDefault="00417224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7224" w:rsidRDefault="00417224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7224" w:rsidRPr="00573D2D" w:rsidRDefault="00417224" w:rsidP="00C63B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6E1A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2.65pt;margin-top:-.55pt;width:544.5pt;height:66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" fillcolor="white [3201]" strokecolor="black [3213]" strokeweight=".5pt">
                <v:textbox>
                  <w:txbxContent>
                    <w:p w:rsidR="00C63B20" w:rsidRPr="00573D2D" w:rsidRDefault="00C63B20" w:rsidP="00C63B20">
                      <w:pPr>
                        <w:ind w:left="1416" w:firstLine="708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950FC" w:rsidRDefault="004950FC" w:rsidP="009C00C6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4C01FD" w:rsidP="002563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FETHİYE</w:t>
                      </w:r>
                      <w:r w:rsidR="004950F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563DA" w:rsidRPr="00573D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TİCARET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VE SANAYİ</w:t>
                      </w:r>
                      <w:r w:rsidR="002563DA" w:rsidRPr="00573D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ODASI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BAŞKANLIĞI’NA</w:t>
                      </w:r>
                    </w:p>
                    <w:p w:rsidR="002563DA" w:rsidRPr="00573D2D" w:rsidRDefault="002563DA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9337F" w:rsidRDefault="002563DA" w:rsidP="002563D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Sigorta Acenteleri Yönetmeliği’nin 16. maddesi gereğince</w:t>
                      </w:r>
                      <w:r w:rsidR="00A9337F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9337F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firmam ile ilgili yapılan </w:t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değişiklikler </w:t>
                      </w:r>
                      <w:r w:rsidR="00A9337F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aşağıda sunulmuş olup, ilgili bilgiler ektedir.</w:t>
                      </w:r>
                    </w:p>
                    <w:p w:rsidR="00A9337F" w:rsidRDefault="00A9337F" w:rsidP="002563D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Gereğinin yapılması</w:t>
                      </w:r>
                      <w:r w:rsidR="00A9337F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hususunu </w:t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bilgilerinize arz ederim.</w:t>
                      </w:r>
                    </w:p>
                    <w:p w:rsidR="002563DA" w:rsidRPr="00573D2D" w:rsidRDefault="002563DA" w:rsidP="002563D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1048"/>
                        <w:gridCol w:w="2180"/>
                        <w:gridCol w:w="2495"/>
                      </w:tblGrid>
                      <w:tr w:rsidR="002563DA" w:rsidRPr="00573D2D" w:rsidTr="009C00C6">
                        <w:trPr>
                          <w:trHeight w:val="288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Değişiklik Türü*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(√)</w:t>
                            </w: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Değişiklik Türü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5372FE" w:rsidP="005D7B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(√)</w:t>
                            </w:r>
                          </w:p>
                        </w:tc>
                      </w:tr>
                      <w:tr w:rsidR="002563DA" w:rsidRPr="00573D2D" w:rsidTr="009C00C6">
                        <w:trPr>
                          <w:trHeight w:val="584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Yeni Kayıt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 No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Şube Kuruluşu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E-posta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G.Müdür</w:t>
                            </w:r>
                            <w:proofErr w:type="spellEnd"/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G.Müdür</w:t>
                            </w:r>
                            <w:proofErr w:type="spellEnd"/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Yrd. Ataması 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Ortak Değişimi/Oranı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Müdür Ataması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A4690C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Statik IP Tanımlama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Şube Müdürü Ataması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Levha Talebi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Teknik Personel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Sermaye Artırımı</w:t>
                            </w:r>
                          </w:p>
                        </w:tc>
                        <w:tc>
                          <w:tcPr>
                            <w:tcW w:w="2495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563DA" w:rsidRPr="00573D2D" w:rsidTr="009C00C6">
                        <w:trPr>
                          <w:trHeight w:val="422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2563DA" w:rsidRPr="00573D2D" w:rsidRDefault="00A4690C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Personel İşten Çıkış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single" w:sz="4" w:space="0" w:color="auto"/>
                            </w:tcBorders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D2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Mal Beyanı</w:t>
                            </w:r>
                          </w:p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63DA" w:rsidRPr="00573D2D" w:rsidRDefault="002563DA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5372FE" w:rsidRPr="00573D2D" w:rsidTr="005372FE">
                        <w:trPr>
                          <w:trHeight w:val="556"/>
                          <w:jc w:val="center"/>
                        </w:trPr>
                        <w:tc>
                          <w:tcPr>
                            <w:tcW w:w="2409" w:type="dxa"/>
                            <w:vAlign w:val="center"/>
                          </w:tcPr>
                          <w:p w:rsidR="005372FE" w:rsidRDefault="005372FE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Unvan Değişikliğ</w:t>
                            </w:r>
                            <w:r w:rsidR="00884A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5372FE" w:rsidRPr="00573D2D" w:rsidRDefault="005372FE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single" w:sz="4" w:space="0" w:color="auto"/>
                            </w:tcBorders>
                          </w:tcPr>
                          <w:p w:rsidR="005372FE" w:rsidRPr="00573D2D" w:rsidRDefault="005372FE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Adres Değişikliği</w:t>
                            </w: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372FE" w:rsidRPr="00573D2D" w:rsidRDefault="005372FE" w:rsidP="005D7B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9C00C6" w:rsidRDefault="009C00C6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Default="002563DA" w:rsidP="009C00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9C00C6" w:rsidRPr="00573D2D" w:rsidRDefault="009C00C6" w:rsidP="009C00C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loKlavuzu"/>
                        <w:tblW w:w="0" w:type="auto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8788"/>
                      </w:tblGrid>
                      <w:tr w:rsidR="009C00C6" w:rsidTr="009C00C6">
                        <w:tc>
                          <w:tcPr>
                            <w:tcW w:w="8788" w:type="dxa"/>
                          </w:tcPr>
                          <w:p w:rsidR="009C00C6" w:rsidRDefault="009C00C6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9C00C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C00C6" w:rsidRDefault="009C00C6" w:rsidP="002563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2563DA" w:rsidRPr="00573D2D" w:rsidRDefault="002563DA" w:rsidP="002563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C00C6" w:rsidRDefault="009C00C6" w:rsidP="002563D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2563DA" w:rsidP="002563DA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Başvuru Sahibi:</w:t>
                      </w:r>
                    </w:p>
                    <w:p w:rsidR="002563DA" w:rsidRPr="00573D2D" w:rsidRDefault="002563DA" w:rsidP="002563DA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563DA" w:rsidRPr="00573D2D" w:rsidRDefault="00DE4A04" w:rsidP="002563D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Adı, Soyadı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2563DA"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2563DA" w:rsidRPr="00573D2D" w:rsidRDefault="002563DA" w:rsidP="002563D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Firma Unvanı</w:t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2563DA" w:rsidRPr="00573D2D" w:rsidRDefault="002563DA" w:rsidP="002563D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İ</w:t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mzası</w:t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E4A04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73D2D">
                        <w:rPr>
                          <w:rFonts w:ascii="Times New Roman" w:hAnsi="Times New Roman" w:cs="Times New Roman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  </w:t>
                      </w:r>
                    </w:p>
                    <w:p w:rsidR="00C63B20" w:rsidRDefault="00C63B20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17224" w:rsidRDefault="00417224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17224" w:rsidRDefault="00417224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17224" w:rsidRDefault="00417224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17224" w:rsidRDefault="00417224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17224" w:rsidRPr="00573D2D" w:rsidRDefault="00417224" w:rsidP="00C63B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2E8" w:rsidRDefault="005102E8">
      <w:pPr>
        <w:rPr>
          <w:sz w:val="2"/>
          <w:szCs w:val="2"/>
        </w:rPr>
      </w:pPr>
    </w:p>
    <w:p w:rsidR="009339E8" w:rsidRDefault="002563DA" w:rsidP="009339E8">
      <w:pPr>
        <w:jc w:val="center"/>
        <w:rPr>
          <w:color w:val="365F91" w:themeColor="accent1" w:themeShade="B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75C28" wp14:editId="66171863">
                <wp:simplePos x="0" y="0"/>
                <wp:positionH relativeFrom="column">
                  <wp:posOffset>4472305</wp:posOffset>
                </wp:positionH>
                <wp:positionV relativeFrom="paragraph">
                  <wp:posOffset>118110</wp:posOffset>
                </wp:positionV>
                <wp:extent cx="2476500" cy="25717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3DA" w:rsidRDefault="002563DA" w:rsidP="002563DA">
                            <w:pPr>
                              <w:jc w:val="right"/>
                            </w:pPr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t>/……/202…</w:t>
                            </w:r>
                          </w:p>
                          <w:p w:rsidR="00C63B20" w:rsidRDefault="00C6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75C28" id="Metin Kutusu 6" o:spid="_x0000_s1027" type="#_x0000_t202" style="position:absolute;left:0;text-align:left;margin-left:352.15pt;margin-top:9.3pt;width:19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" filled="f" stroked="f" strokeweight=".5pt">
                <v:textbox>
                  <w:txbxContent>
                    <w:p w:rsidR="002563DA" w:rsidRDefault="002563DA" w:rsidP="002563DA">
                      <w:pPr>
                        <w:jc w:val="right"/>
                      </w:pPr>
                      <w:proofErr w:type="gramStart"/>
                      <w:r>
                        <w:t>……</w:t>
                      </w:r>
                      <w:proofErr w:type="gramEnd"/>
                      <w:r>
                        <w:t>/……/202…</w:t>
                      </w:r>
                    </w:p>
                    <w:p w:rsidR="00C63B20" w:rsidRDefault="00C63B20"/>
                  </w:txbxContent>
                </v:textbox>
              </v:shape>
            </w:pict>
          </mc:Fallback>
        </mc:AlternateContent>
      </w:r>
    </w:p>
    <w:p w:rsidR="009339E8" w:rsidRPr="00CC2EAF" w:rsidRDefault="009339E8" w:rsidP="009339E8">
      <w:pPr>
        <w:jc w:val="center"/>
        <w:rPr>
          <w:color w:val="365F91" w:themeColor="accent1" w:themeShade="BF"/>
        </w:rPr>
      </w:pPr>
    </w:p>
    <w:p w:rsidR="00417224" w:rsidRDefault="00417224" w:rsidP="009339E8">
      <w:pPr>
        <w:pStyle w:val="Balk10"/>
        <w:keepNext/>
        <w:keepLines/>
        <w:shd w:val="clear" w:color="auto" w:fill="auto"/>
        <w:tabs>
          <w:tab w:val="left" w:pos="3228"/>
        </w:tabs>
        <w:spacing w:before="0" w:after="657"/>
        <w:ind w:left="2124" w:right="7780" w:hanging="1704"/>
        <w:jc w:val="center"/>
      </w:pPr>
    </w:p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Pr="00417224" w:rsidRDefault="00417224" w:rsidP="00417224"/>
    <w:p w:rsidR="00417224" w:rsidRDefault="00417224" w:rsidP="00417224"/>
    <w:p w:rsidR="005102E8" w:rsidRPr="00417224" w:rsidRDefault="005102E8" w:rsidP="00417224">
      <w:pPr>
        <w:tabs>
          <w:tab w:val="left" w:pos="2700"/>
        </w:tabs>
      </w:pPr>
    </w:p>
    <w:sectPr w:rsidR="005102E8" w:rsidRPr="00417224" w:rsidSect="00402190">
      <w:headerReference w:type="default" r:id="rId7"/>
      <w:footerReference w:type="default" r:id="rId8"/>
      <w:pgSz w:w="11900" w:h="16840" w:code="9"/>
      <w:pgMar w:top="958" w:right="374" w:bottom="1276" w:left="442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BF" w:rsidRDefault="00602DBF">
      <w:r>
        <w:separator/>
      </w:r>
    </w:p>
  </w:endnote>
  <w:endnote w:type="continuationSeparator" w:id="0">
    <w:p w:rsidR="00602DBF" w:rsidRDefault="0060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93" w:rsidRPr="00E86493" w:rsidRDefault="00E86493" w:rsidP="00E86493">
    <w:pPr>
      <w:pStyle w:val="Altbilgi"/>
      <w:ind w:left="142" w:right="167"/>
      <w:rPr>
        <w:rFonts w:ascii="Times New Roman" w:hAnsi="Times New Roman" w:cs="Times New Roman"/>
      </w:rPr>
    </w:pPr>
    <w:r w:rsidRPr="00E86493">
      <w:rPr>
        <w:rFonts w:ascii="Times New Roman" w:hAnsi="Times New Roman" w:cs="Times New Roman"/>
      </w:rPr>
      <w:t>Kişisel verileriniz FETHİYE TİCARET VE SANAYİ ODASI tarafından 6698 sayılı Kişisel Verilerin Korunması kapsamında işlenmekte ve korunmaktadır.</w:t>
    </w:r>
  </w:p>
  <w:p w:rsidR="00E86493" w:rsidRPr="00E86493" w:rsidRDefault="00E86493" w:rsidP="00E86493">
    <w:pPr>
      <w:pStyle w:val="Altbilgi"/>
      <w:ind w:left="142"/>
      <w:rPr>
        <w:rFonts w:ascii="Times New Roman" w:hAnsi="Times New Roman" w:cs="Times New Roman"/>
      </w:rPr>
    </w:pPr>
    <w:r w:rsidRPr="00E86493">
      <w:rPr>
        <w:rFonts w:ascii="Times New Roman" w:hAnsi="Times New Roman" w:cs="Times New Roman"/>
      </w:rPr>
      <w:t xml:space="preserve">Aydınlatma metnine </w:t>
    </w:r>
    <w:hyperlink r:id="rId1" w:history="1">
      <w:r w:rsidRPr="009A7CD6">
        <w:rPr>
          <w:rStyle w:val="Kpr"/>
          <w:rFonts w:ascii="Times New Roman" w:hAnsi="Times New Roman" w:cs="Times New Roman"/>
        </w:rPr>
        <w:t>www.ftso.org.tr/bilgi-bankasi/kvkk</w:t>
      </w:r>
    </w:hyperlink>
    <w:r>
      <w:rPr>
        <w:rFonts w:ascii="Times New Roman" w:hAnsi="Times New Roman" w:cs="Times New Roman"/>
      </w:rPr>
      <w:t xml:space="preserve"> </w:t>
    </w:r>
    <w:r w:rsidRPr="00E86493">
      <w:rPr>
        <w:rFonts w:ascii="Times New Roman" w:hAnsi="Times New Roman" w:cs="Times New Roman"/>
      </w:rPr>
      <w:t>’</w:t>
    </w:r>
    <w:proofErr w:type="gramStart"/>
    <w:r w:rsidRPr="00E86493">
      <w:rPr>
        <w:rFonts w:ascii="Times New Roman" w:hAnsi="Times New Roman" w:cs="Times New Roman"/>
      </w:rPr>
      <w:t>dan</w:t>
    </w:r>
    <w:proofErr w:type="gramEnd"/>
    <w:r w:rsidRPr="00E86493">
      <w:rPr>
        <w:rFonts w:ascii="Times New Roman" w:hAnsi="Times New Roman" w:cs="Times New Roman"/>
      </w:rPr>
      <w:t xml:space="preserve"> ulaşabilirsiniz.</w:t>
    </w:r>
  </w:p>
  <w:p w:rsidR="00E86493" w:rsidRDefault="00E864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BF" w:rsidRDefault="00602DBF"/>
  </w:footnote>
  <w:footnote w:type="continuationSeparator" w:id="0">
    <w:p w:rsidR="00602DBF" w:rsidRDefault="00602D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F6" w:rsidRPr="001E6997" w:rsidRDefault="009733F6">
    <w:pPr>
      <w:pStyle w:val="stbilgi"/>
      <w:rPr>
        <w:rFonts w:ascii="Times New Roman" w:hAnsi="Times New Roman" w:cs="Times New Roman"/>
      </w:rPr>
    </w:pPr>
  </w:p>
  <w:tbl>
    <w:tblPr>
      <w:tblW w:w="5185" w:type="pct"/>
      <w:tblInd w:w="-28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911"/>
      <w:gridCol w:w="1348"/>
      <w:gridCol w:w="362"/>
      <w:gridCol w:w="167"/>
      <w:gridCol w:w="731"/>
      <w:gridCol w:w="1265"/>
    </w:tblGrid>
    <w:tr w:rsidR="001E6997" w:rsidTr="002E7277">
      <w:trPr>
        <w:cantSplit/>
        <w:trHeight w:val="253"/>
      </w:trPr>
      <w:tc>
        <w:tcPr>
          <w:tcW w:w="7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jc w:val="center"/>
          </w:pPr>
          <w:r w:rsidRPr="004F5381">
            <w:rPr>
              <w:noProof/>
              <w:lang w:bidi="ar-SA"/>
            </w:rPr>
            <w:drawing>
              <wp:inline distT="0" distB="0" distL="0" distR="0" wp14:anchorId="78AD924B" wp14:editId="35D25011">
                <wp:extent cx="809625" cy="809625"/>
                <wp:effectExtent l="19050" t="0" r="9525" b="0"/>
                <wp:docPr id="2" name="Resim 5" descr="C:\Users\aysun.sanlisoy\Documents\KALİTE 2018\ISO YENİ\-1- KEK\Logomuz Yen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Resim" descr="C:\Users\aysun.sanlisoy\Documents\KALİTE 2018\ISO YENİ\-1- KEK\Logomuz Yeni.png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5" w:type="pct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</w:rPr>
          </w:pPr>
          <w:r w:rsidRPr="00ED2DE8">
            <w:rPr>
              <w:rFonts w:ascii="Times New Roman" w:hAnsi="Times New Roman" w:cs="Times New Roman"/>
              <w:b/>
            </w:rPr>
            <w:t>SİGORTA ACENTELERİ LEVHA KAYIT BAŞVURU DİLEKÇESİ</w:t>
          </w:r>
        </w:p>
      </w:tc>
      <w:tc>
        <w:tcPr>
          <w:tcW w:w="74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YAYIN TARİHİ</w:t>
          </w:r>
        </w:p>
      </w:tc>
      <w:tc>
        <w:tcPr>
          <w:tcW w:w="936" w:type="pct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 xml:space="preserve"> : 15.08.2023</w:t>
          </w:r>
        </w:p>
      </w:tc>
    </w:tr>
    <w:tr w:rsidR="001E6997" w:rsidTr="002E7277">
      <w:trPr>
        <w:cantSplit/>
        <w:trHeight w:val="253"/>
      </w:trPr>
      <w:tc>
        <w:tcPr>
          <w:tcW w:w="7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rPr>
              <w:b/>
            </w:rPr>
          </w:pPr>
        </w:p>
      </w:tc>
      <w:tc>
        <w:tcPr>
          <w:tcW w:w="2575" w:type="pct"/>
          <w:vMerge/>
          <w:tcBorders>
            <w:left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jc w:val="center"/>
            <w:rPr>
              <w:b/>
              <w:sz w:val="28"/>
            </w:rPr>
          </w:pPr>
        </w:p>
      </w:tc>
      <w:tc>
        <w:tcPr>
          <w:tcW w:w="74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REVİZYON</w:t>
          </w:r>
        </w:p>
      </w:tc>
      <w:tc>
        <w:tcPr>
          <w:tcW w:w="936" w:type="pct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 xml:space="preserve"> : 00</w:t>
          </w:r>
        </w:p>
      </w:tc>
    </w:tr>
    <w:tr w:rsidR="001E6997" w:rsidTr="002E7277">
      <w:trPr>
        <w:cantSplit/>
        <w:trHeight w:val="253"/>
      </w:trPr>
      <w:tc>
        <w:tcPr>
          <w:tcW w:w="7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rPr>
              <w:b/>
            </w:rPr>
          </w:pPr>
        </w:p>
      </w:tc>
      <w:tc>
        <w:tcPr>
          <w:tcW w:w="2575" w:type="pct"/>
          <w:vMerge/>
          <w:tcBorders>
            <w:left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rPr>
              <w:b/>
            </w:rPr>
          </w:pPr>
        </w:p>
      </w:tc>
      <w:tc>
        <w:tcPr>
          <w:tcW w:w="74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REV. TARİHİ</w:t>
          </w:r>
        </w:p>
      </w:tc>
      <w:tc>
        <w:tcPr>
          <w:tcW w:w="936" w:type="pct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 xml:space="preserve"> : </w:t>
          </w:r>
        </w:p>
      </w:tc>
    </w:tr>
    <w:tr w:rsidR="001E6997" w:rsidTr="002E7277">
      <w:trPr>
        <w:cantSplit/>
        <w:trHeight w:val="392"/>
      </w:trPr>
      <w:tc>
        <w:tcPr>
          <w:tcW w:w="7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rPr>
              <w:b/>
            </w:rPr>
          </w:pPr>
        </w:p>
      </w:tc>
      <w:tc>
        <w:tcPr>
          <w:tcW w:w="2575" w:type="pct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1E6997" w:rsidRDefault="001E6997" w:rsidP="001E6997">
          <w:pPr>
            <w:pStyle w:val="stbilgi"/>
            <w:snapToGrid w:val="0"/>
            <w:jc w:val="center"/>
          </w:pPr>
        </w:p>
      </w:tc>
      <w:tc>
        <w:tcPr>
          <w:tcW w:w="588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DOK NO.</w:t>
          </w:r>
        </w:p>
      </w:tc>
      <w:tc>
        <w:tcPr>
          <w:tcW w:w="233" w:type="pct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FR 106</w:t>
          </w:r>
        </w:p>
      </w:tc>
      <w:tc>
        <w:tcPr>
          <w:tcW w:w="310" w:type="pct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Fonts w:ascii="Times New Roman" w:hAnsi="Times New Roman" w:cs="Times New Roman"/>
              <w:sz w:val="18"/>
              <w:szCs w:val="18"/>
            </w:rPr>
            <w:t>SAYFA</w:t>
          </w:r>
        </w:p>
      </w:tc>
      <w:tc>
        <w:tcPr>
          <w:tcW w:w="55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E6997" w:rsidRPr="00ED2DE8" w:rsidRDefault="001E6997" w:rsidP="001E6997">
          <w:pPr>
            <w:pStyle w:val="stbilgi"/>
            <w:snapToGrid w:val="0"/>
            <w:rPr>
              <w:rFonts w:ascii="Times New Roman" w:hAnsi="Times New Roman" w:cs="Times New Roman"/>
              <w:sz w:val="18"/>
              <w:szCs w:val="18"/>
            </w:rPr>
          </w:pP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718FC">
            <w:rPr>
              <w:rStyle w:val="SayfaNumaras"/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t>/</w:t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instrText xml:space="preserve"> NUMPAGES \*Arabic </w:instrText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718FC">
            <w:rPr>
              <w:rStyle w:val="SayfaNumaras"/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D2DE8">
            <w:rPr>
              <w:rStyle w:val="SayfaNumaras"/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9733F6" w:rsidRPr="001E6997" w:rsidRDefault="009733F6" w:rsidP="009733F6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799"/>
    <w:multiLevelType w:val="multilevel"/>
    <w:tmpl w:val="73FC24A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963BB"/>
    <w:multiLevelType w:val="multilevel"/>
    <w:tmpl w:val="ACEA331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A196F"/>
    <w:multiLevelType w:val="hybridMultilevel"/>
    <w:tmpl w:val="7AD828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E8"/>
    <w:rsid w:val="00133647"/>
    <w:rsid w:val="00137D30"/>
    <w:rsid w:val="001E6997"/>
    <w:rsid w:val="002563DA"/>
    <w:rsid w:val="002B23BE"/>
    <w:rsid w:val="00304325"/>
    <w:rsid w:val="00326BB9"/>
    <w:rsid w:val="00391B9A"/>
    <w:rsid w:val="003A1569"/>
    <w:rsid w:val="00402190"/>
    <w:rsid w:val="00417224"/>
    <w:rsid w:val="004377CD"/>
    <w:rsid w:val="004777BB"/>
    <w:rsid w:val="00491C84"/>
    <w:rsid w:val="004950FC"/>
    <w:rsid w:val="004C01FD"/>
    <w:rsid w:val="004D3F5F"/>
    <w:rsid w:val="00503DCF"/>
    <w:rsid w:val="005102E8"/>
    <w:rsid w:val="00525ED1"/>
    <w:rsid w:val="005372FE"/>
    <w:rsid w:val="00573D2D"/>
    <w:rsid w:val="00602DBF"/>
    <w:rsid w:val="00697D00"/>
    <w:rsid w:val="006E41E1"/>
    <w:rsid w:val="006E6250"/>
    <w:rsid w:val="007A4D6B"/>
    <w:rsid w:val="007B772E"/>
    <w:rsid w:val="007D034D"/>
    <w:rsid w:val="00814D1A"/>
    <w:rsid w:val="00827F64"/>
    <w:rsid w:val="00834FA9"/>
    <w:rsid w:val="00884A79"/>
    <w:rsid w:val="008A307D"/>
    <w:rsid w:val="008F1274"/>
    <w:rsid w:val="009339E8"/>
    <w:rsid w:val="009718FC"/>
    <w:rsid w:val="009733F6"/>
    <w:rsid w:val="009C0094"/>
    <w:rsid w:val="009C00C6"/>
    <w:rsid w:val="009E6D99"/>
    <w:rsid w:val="009F3DDD"/>
    <w:rsid w:val="00A33538"/>
    <w:rsid w:val="00A4690C"/>
    <w:rsid w:val="00A9337F"/>
    <w:rsid w:val="00C63B20"/>
    <w:rsid w:val="00C67379"/>
    <w:rsid w:val="00C73CD3"/>
    <w:rsid w:val="00C92B5B"/>
    <w:rsid w:val="00CA3F4A"/>
    <w:rsid w:val="00CC0EA2"/>
    <w:rsid w:val="00CD025B"/>
    <w:rsid w:val="00CE67EB"/>
    <w:rsid w:val="00D72C12"/>
    <w:rsid w:val="00D86E74"/>
    <w:rsid w:val="00DA1F96"/>
    <w:rsid w:val="00DC2634"/>
    <w:rsid w:val="00DE4A04"/>
    <w:rsid w:val="00DF73C1"/>
    <w:rsid w:val="00E23A02"/>
    <w:rsid w:val="00E86493"/>
    <w:rsid w:val="00E917A7"/>
    <w:rsid w:val="00ED2DE8"/>
    <w:rsid w:val="00F85394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F3504-6A29-4DEE-9C48-E32D229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1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Arial11ptKaln">
    <w:name w:val="Gövde metni (2) + Arial;11 pt;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Arial105pt">
    <w:name w:val="Gövde metni (2) + Arial;10;5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40" w:line="514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stbilgi">
    <w:name w:val="header"/>
    <w:basedOn w:val="Normal"/>
    <w:link w:val="stbilgiChar"/>
    <w:unhideWhenUsed/>
    <w:rsid w:val="009733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733F6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733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33F6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3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3F6"/>
    <w:rPr>
      <w:rFonts w:ascii="Tahoma" w:hAnsi="Tahoma" w:cs="Tahoma"/>
      <w:color w:val="000000"/>
      <w:sz w:val="16"/>
      <w:szCs w:val="16"/>
    </w:rPr>
  </w:style>
  <w:style w:type="character" w:styleId="SayfaNumaras">
    <w:name w:val="page number"/>
    <w:rsid w:val="009733F6"/>
  </w:style>
  <w:style w:type="paragraph" w:styleId="ListeParagraf">
    <w:name w:val="List Paragraph"/>
    <w:basedOn w:val="Normal"/>
    <w:uiPriority w:val="34"/>
    <w:qFormat/>
    <w:rsid w:val="00C63B20"/>
    <w:pPr>
      <w:ind w:left="720"/>
      <w:contextualSpacing/>
    </w:pPr>
  </w:style>
  <w:style w:type="table" w:styleId="TabloKlavuzu">
    <w:name w:val="Table Grid"/>
    <w:basedOn w:val="NormalTablo"/>
    <w:uiPriority w:val="59"/>
    <w:rsid w:val="00C6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6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so.org.tr/bilgi-bankasi/kvk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Servet Ozkizilviranlio</dc:creator>
  <cp:lastModifiedBy>FTSO</cp:lastModifiedBy>
  <cp:revision>2</cp:revision>
  <cp:lastPrinted>2023-08-15T12:38:00Z</cp:lastPrinted>
  <dcterms:created xsi:type="dcterms:W3CDTF">2023-11-24T12:41:00Z</dcterms:created>
  <dcterms:modified xsi:type="dcterms:W3CDTF">2023-11-24T12:41:00Z</dcterms:modified>
</cp:coreProperties>
</file>